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CF3F8A">
        <w:rPr>
          <w:rFonts w:ascii="Times New Roman" w:hAnsi="Times New Roman"/>
          <w:b/>
          <w:sz w:val="24"/>
          <w:szCs w:val="24"/>
        </w:rPr>
        <w:t>11</w:t>
      </w:r>
      <w:r w:rsidR="00FE538D">
        <w:rPr>
          <w:rFonts w:ascii="Times New Roman" w:hAnsi="Times New Roman"/>
          <w:b/>
          <w:sz w:val="24"/>
          <w:szCs w:val="24"/>
        </w:rPr>
        <w:t xml:space="preserve"> </w:t>
      </w:r>
      <w:r w:rsidR="00385481">
        <w:rPr>
          <w:rFonts w:ascii="Times New Roman" w:hAnsi="Times New Roman"/>
          <w:b/>
          <w:sz w:val="24"/>
          <w:szCs w:val="24"/>
        </w:rPr>
        <w:t>по</w:t>
      </w:r>
      <w:r w:rsidR="00385481" w:rsidRPr="00687AC2">
        <w:rPr>
          <w:rFonts w:ascii="Times New Roman" w:hAnsi="Times New Roman"/>
          <w:b/>
          <w:sz w:val="24"/>
          <w:szCs w:val="24"/>
        </w:rPr>
        <w:t xml:space="preserve"> 1</w:t>
      </w:r>
      <w:r w:rsidR="00CF3F8A">
        <w:rPr>
          <w:rFonts w:ascii="Times New Roman" w:hAnsi="Times New Roman"/>
          <w:b/>
          <w:sz w:val="24"/>
          <w:szCs w:val="24"/>
        </w:rPr>
        <w:t>7</w:t>
      </w:r>
      <w:r w:rsidR="00385481" w:rsidRPr="00687AC2">
        <w:rPr>
          <w:rFonts w:ascii="Times New Roman" w:hAnsi="Times New Roman"/>
          <w:b/>
          <w:sz w:val="24"/>
          <w:szCs w:val="24"/>
        </w:rPr>
        <w:t xml:space="preserve"> </w:t>
      </w:r>
      <w:r w:rsidR="00FE538D">
        <w:rPr>
          <w:rFonts w:ascii="Times New Roman" w:hAnsi="Times New Roman"/>
          <w:b/>
          <w:sz w:val="24"/>
          <w:szCs w:val="24"/>
        </w:rPr>
        <w:t xml:space="preserve">сентября </w:t>
      </w:r>
      <w:r w:rsidR="003A6A9C">
        <w:rPr>
          <w:rFonts w:ascii="Times New Roman" w:hAnsi="Times New Roman"/>
          <w:b/>
          <w:sz w:val="24"/>
          <w:szCs w:val="24"/>
        </w:rPr>
        <w:t>2024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F9658C" w:rsidRPr="00F9658C" w:rsidRDefault="00BA1EA0" w:rsidP="00F9658C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687AC2">
        <w:rPr>
          <w:rFonts w:ascii="Times New Roman" w:hAnsi="Times New Roman"/>
          <w:sz w:val="24"/>
          <w:szCs w:val="24"/>
        </w:rPr>
        <w:t>1</w:t>
      </w:r>
      <w:r w:rsidR="00CF3F8A">
        <w:rPr>
          <w:rFonts w:ascii="Times New Roman" w:hAnsi="Times New Roman"/>
          <w:sz w:val="24"/>
          <w:szCs w:val="24"/>
        </w:rPr>
        <w:t>8</w:t>
      </w:r>
      <w:r w:rsidR="00781D60">
        <w:rPr>
          <w:rFonts w:ascii="Times New Roman" w:hAnsi="Times New Roman"/>
          <w:sz w:val="24"/>
          <w:szCs w:val="24"/>
        </w:rPr>
        <w:t>.0</w:t>
      </w:r>
      <w:r w:rsidR="00FE538D">
        <w:rPr>
          <w:rFonts w:ascii="Times New Roman" w:hAnsi="Times New Roman"/>
          <w:sz w:val="24"/>
          <w:szCs w:val="24"/>
        </w:rPr>
        <w:t>9</w:t>
      </w:r>
      <w:r w:rsidR="003D7FFB">
        <w:rPr>
          <w:rFonts w:ascii="Times New Roman" w:hAnsi="Times New Roman"/>
          <w:sz w:val="24"/>
          <w:szCs w:val="24"/>
        </w:rPr>
        <w:t>.2024:</w:t>
      </w:r>
    </w:p>
    <w:p w:rsidR="00CF3F8A" w:rsidRPr="00CF3F8A" w:rsidRDefault="00CF3F8A" w:rsidP="00CF3F8A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CF3F8A">
        <w:rPr>
          <w:rFonts w:ascii="Times New Roman" w:hAnsi="Times New Roman"/>
          <w:sz w:val="24"/>
          <w:szCs w:val="24"/>
        </w:rPr>
        <w:t>Температура воздуха: + 5,4°С</w:t>
      </w:r>
    </w:p>
    <w:p w:rsidR="00CF3F8A" w:rsidRPr="00CF3F8A" w:rsidRDefault="00CF3F8A" w:rsidP="00CF3F8A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CF3F8A">
        <w:rPr>
          <w:rFonts w:ascii="Times New Roman" w:hAnsi="Times New Roman"/>
          <w:sz w:val="24"/>
          <w:szCs w:val="24"/>
        </w:rPr>
        <w:t>Атмосферное давление: 751,0 мм. рт. ст.</w:t>
      </w:r>
    </w:p>
    <w:p w:rsidR="00CF3F8A" w:rsidRPr="00CF3F8A" w:rsidRDefault="00CF3F8A" w:rsidP="00CF3F8A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CF3F8A">
        <w:rPr>
          <w:rFonts w:ascii="Times New Roman" w:hAnsi="Times New Roman"/>
          <w:sz w:val="24"/>
          <w:szCs w:val="24"/>
        </w:rPr>
        <w:t>Влажность воздуха: 94 %</w:t>
      </w:r>
    </w:p>
    <w:p w:rsidR="00CF3F8A" w:rsidRPr="00CF3F8A" w:rsidRDefault="00CF3F8A" w:rsidP="00CF3F8A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CF3F8A">
        <w:rPr>
          <w:rFonts w:ascii="Times New Roman" w:hAnsi="Times New Roman"/>
          <w:sz w:val="24"/>
          <w:szCs w:val="24"/>
        </w:rPr>
        <w:t xml:space="preserve">Ветер: Ю-Ю-В 2 м/с, </w:t>
      </w:r>
    </w:p>
    <w:p w:rsidR="00AB2C65" w:rsidRDefault="00CF3F8A" w:rsidP="00CF3F8A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CF3F8A">
        <w:rPr>
          <w:rFonts w:ascii="Times New Roman" w:hAnsi="Times New Roman"/>
          <w:sz w:val="24"/>
          <w:szCs w:val="24"/>
        </w:rPr>
        <w:t>Осадки: без осадков, пасмурно с прояснениями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ab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DF6DD8" w:rsidRPr="00A10E81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аэталометр</w:t>
      </w:r>
      <w:r w:rsidR="00D74BAD">
        <w:rPr>
          <w:rFonts w:ascii="Times New Roman" w:hAnsi="Times New Roman"/>
          <w:sz w:val="24"/>
          <w:szCs w:val="24"/>
        </w:rPr>
        <w:t xml:space="preserve">а </w:t>
      </w:r>
      <w:r w:rsidR="004860A1">
        <w:rPr>
          <w:rFonts w:ascii="Times New Roman" w:hAnsi="Times New Roman"/>
          <w:sz w:val="24"/>
          <w:szCs w:val="24"/>
        </w:rPr>
        <w:t>SM-IV и счетчика частиц АЗ-10</w:t>
      </w:r>
      <w:r w:rsidR="00B933C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B933C2" w:rsidRPr="00E2075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</w:t>
      </w:r>
      <w:r w:rsidR="00B933C2" w:rsidRPr="00E2075A">
        <w:rPr>
          <w:rFonts w:ascii="Times New Roman" w:hAnsi="Times New Roman"/>
          <w:sz w:val="24"/>
          <w:szCs w:val="24"/>
        </w:rPr>
        <w:t xml:space="preserve">спектральной прозрачности атмосферы </w:t>
      </w:r>
      <w:r w:rsidR="00B933C2">
        <w:rPr>
          <w:rFonts w:ascii="Times New Roman" w:hAnsi="Times New Roman"/>
          <w:sz w:val="24"/>
          <w:szCs w:val="24"/>
        </w:rPr>
        <w:t xml:space="preserve">фотометром </w:t>
      </w:r>
      <w:r w:rsidR="00B933C2" w:rsidRPr="00BE217B">
        <w:rPr>
          <w:rFonts w:ascii="Times New Roman" w:hAnsi="Times New Roman"/>
          <w:sz w:val="24"/>
          <w:szCs w:val="24"/>
          <w:shd w:val="clear" w:color="auto" w:fill="FFFFFF"/>
        </w:rPr>
        <w:t>SPM-10</w:t>
      </w:r>
      <w:r w:rsidR="009E35F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090016" w:rsidRDefault="00090016" w:rsidP="00A10E81">
      <w:pPr>
        <w:ind w:firstLine="709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A10E81">
        <w:rPr>
          <w:rFonts w:ascii="Times New Roman" w:hAnsi="Times New Roman"/>
          <w:sz w:val="24"/>
          <w:szCs w:val="24"/>
          <w:shd w:val="clear" w:color="auto" w:fill="FFFFFF"/>
        </w:rPr>
        <w:t>В течение суток с</w:t>
      </w:r>
      <w:r w:rsidR="00D06900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F3F8A">
        <w:rPr>
          <w:rFonts w:ascii="Times New Roman" w:hAnsi="Times New Roman"/>
          <w:sz w:val="24"/>
          <w:szCs w:val="24"/>
          <w:shd w:val="clear" w:color="auto" w:fill="FFFFFF"/>
        </w:rPr>
        <w:t>17</w:t>
      </w:r>
      <w:r w:rsidR="00F9658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4FB9">
        <w:rPr>
          <w:rFonts w:ascii="Times New Roman" w:hAnsi="Times New Roman"/>
          <w:sz w:val="24"/>
          <w:szCs w:val="24"/>
          <w:shd w:val="clear" w:color="auto" w:fill="FFFFFF"/>
        </w:rPr>
        <w:t xml:space="preserve">по </w:t>
      </w:r>
      <w:r w:rsidR="00687AC2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CF3F8A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8103B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91C52">
        <w:rPr>
          <w:rFonts w:ascii="Times New Roman" w:hAnsi="Times New Roman"/>
          <w:sz w:val="24"/>
          <w:szCs w:val="24"/>
          <w:shd w:val="clear" w:color="auto" w:fill="FFFFFF"/>
        </w:rPr>
        <w:t>сентября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 xml:space="preserve"> проводился отбор проб приземного аэрозоля на фильтр</w:t>
      </w:r>
      <w:r w:rsidR="00645F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F6DD8" w:rsidRPr="00A10E81">
        <w:rPr>
          <w:rFonts w:ascii="Times New Roman" w:hAnsi="Times New Roman"/>
          <w:sz w:val="24"/>
          <w:szCs w:val="24"/>
          <w:shd w:val="clear" w:color="auto" w:fill="FFFFFF"/>
        </w:rPr>
        <w:t>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Проанализировано содержание основных ионов в </w:t>
      </w:r>
      <w:r w:rsidR="00D853B6">
        <w:rPr>
          <w:rFonts w:ascii="Times New Roman" w:hAnsi="Times New Roman"/>
          <w:bCs/>
          <w:sz w:val="24"/>
          <w:szCs w:val="24"/>
        </w:rPr>
        <w:t>6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 образцах </w:t>
      </w:r>
      <w:r w:rsidR="00687AC2">
        <w:rPr>
          <w:rFonts w:ascii="Times New Roman" w:hAnsi="Times New Roman"/>
          <w:bCs/>
          <w:sz w:val="24"/>
          <w:szCs w:val="24"/>
        </w:rPr>
        <w:t>речных вод</w:t>
      </w:r>
      <w:r w:rsidR="00964A06">
        <w:rPr>
          <w:rFonts w:ascii="Times New Roman" w:hAnsi="Times New Roman"/>
          <w:bCs/>
          <w:sz w:val="24"/>
          <w:szCs w:val="24"/>
        </w:rPr>
        <w:t xml:space="preserve">, отобранных </w:t>
      </w:r>
      <w:r w:rsidR="00687AC2">
        <w:rPr>
          <w:rFonts w:ascii="Times New Roman" w:hAnsi="Times New Roman"/>
          <w:bCs/>
          <w:sz w:val="24"/>
          <w:szCs w:val="24"/>
        </w:rPr>
        <w:t>по программ</w:t>
      </w:r>
      <w:r w:rsidR="00D853B6">
        <w:rPr>
          <w:rFonts w:ascii="Times New Roman" w:hAnsi="Times New Roman"/>
          <w:bCs/>
          <w:sz w:val="24"/>
          <w:szCs w:val="24"/>
        </w:rPr>
        <w:t>е гидрологических исследований</w:t>
      </w:r>
      <w:r w:rsidR="00964A06">
        <w:rPr>
          <w:rFonts w:ascii="Times New Roman" w:hAnsi="Times New Roman"/>
          <w:bCs/>
          <w:sz w:val="24"/>
          <w:szCs w:val="24"/>
        </w:rPr>
        <w:t xml:space="preserve"> экспедиции «Шпицберген» </w:t>
      </w:r>
      <w:r w:rsidR="008103B7" w:rsidRPr="008103B7">
        <w:rPr>
          <w:rFonts w:ascii="Times New Roman" w:hAnsi="Times New Roman"/>
          <w:bCs/>
          <w:sz w:val="24"/>
          <w:szCs w:val="24"/>
        </w:rPr>
        <w:t xml:space="preserve">с использованием жидкостного хроматографа серии LC-20 Prominence Shimadzu с кондуктометрическим детектором. Общее количество измерений </w:t>
      </w:r>
      <w:r w:rsidR="00D853B6">
        <w:rPr>
          <w:rFonts w:ascii="Times New Roman" w:hAnsi="Times New Roman"/>
          <w:bCs/>
          <w:sz w:val="24"/>
          <w:szCs w:val="24"/>
        </w:rPr>
        <w:t>12</w:t>
      </w:r>
      <w:r w:rsidR="008103B7">
        <w:rPr>
          <w:rFonts w:ascii="Times New Roman" w:hAnsi="Times New Roman"/>
          <w:bCs/>
          <w:sz w:val="24"/>
          <w:szCs w:val="24"/>
        </w:rPr>
        <w:t>.</w:t>
      </w:r>
    </w:p>
    <w:p w:rsidR="008103B7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87AC2">
        <w:rPr>
          <w:rFonts w:ascii="Times New Roman" w:hAnsi="Times New Roman"/>
          <w:bCs/>
          <w:sz w:val="24"/>
          <w:szCs w:val="24"/>
        </w:rPr>
        <w:t xml:space="preserve">Определены рН и удельная электропроводность с помощью </w:t>
      </w:r>
      <w:r w:rsidR="001C08F5">
        <w:rPr>
          <w:rFonts w:ascii="Times New Roman" w:hAnsi="Times New Roman"/>
          <w:sz w:val="24"/>
          <w:szCs w:val="24"/>
        </w:rPr>
        <w:t xml:space="preserve">рН-метра </w:t>
      </w:r>
      <w:r w:rsidR="00687AC2">
        <w:rPr>
          <w:rFonts w:ascii="Times New Roman" w:hAnsi="Times New Roman"/>
          <w:sz w:val="24"/>
          <w:szCs w:val="24"/>
        </w:rPr>
        <w:t xml:space="preserve">Mettler Toledo </w:t>
      </w:r>
      <w:r w:rsidR="00687AC2">
        <w:rPr>
          <w:rFonts w:ascii="Times New Roman" w:hAnsi="Times New Roman"/>
          <w:sz w:val="24"/>
          <w:szCs w:val="24"/>
          <w:lang w:val="en-US"/>
        </w:rPr>
        <w:t>S</w:t>
      </w:r>
      <w:r w:rsidR="00687AC2" w:rsidRPr="00944EB4">
        <w:rPr>
          <w:rFonts w:ascii="Times New Roman" w:hAnsi="Times New Roman"/>
          <w:sz w:val="24"/>
          <w:szCs w:val="24"/>
        </w:rPr>
        <w:t>220</w:t>
      </w:r>
      <w:r w:rsidR="00687AC2">
        <w:rPr>
          <w:rFonts w:ascii="Times New Roman" w:hAnsi="Times New Roman"/>
          <w:sz w:val="24"/>
          <w:szCs w:val="24"/>
        </w:rPr>
        <w:t xml:space="preserve"> и кондуктометра </w:t>
      </w:r>
      <w:r w:rsidR="00687AC2">
        <w:rPr>
          <w:rFonts w:ascii="Times New Roman" w:hAnsi="Times New Roman"/>
          <w:sz w:val="24"/>
          <w:szCs w:val="24"/>
          <w:lang w:val="en-US"/>
        </w:rPr>
        <w:t>Metter</w:t>
      </w:r>
      <w:r w:rsidR="00687AC2" w:rsidRPr="00121310">
        <w:rPr>
          <w:rFonts w:ascii="Times New Roman" w:hAnsi="Times New Roman"/>
          <w:sz w:val="24"/>
          <w:szCs w:val="24"/>
        </w:rPr>
        <w:t xml:space="preserve"> </w:t>
      </w:r>
      <w:r w:rsidR="00687AC2">
        <w:rPr>
          <w:rFonts w:ascii="Times New Roman" w:hAnsi="Times New Roman"/>
          <w:sz w:val="24"/>
          <w:szCs w:val="24"/>
          <w:lang w:val="en-US"/>
        </w:rPr>
        <w:t>Toledo</w:t>
      </w:r>
      <w:r w:rsidR="00687AC2" w:rsidRPr="00121310">
        <w:rPr>
          <w:rFonts w:ascii="Times New Roman" w:hAnsi="Times New Roman"/>
          <w:sz w:val="24"/>
          <w:szCs w:val="24"/>
        </w:rPr>
        <w:t xml:space="preserve"> </w:t>
      </w:r>
      <w:r w:rsidR="00687AC2">
        <w:rPr>
          <w:rFonts w:ascii="Times New Roman" w:hAnsi="Times New Roman"/>
          <w:sz w:val="24"/>
          <w:szCs w:val="24"/>
          <w:lang w:val="en-US"/>
        </w:rPr>
        <w:t>S</w:t>
      </w:r>
      <w:r w:rsidR="00687AC2" w:rsidRPr="00121310">
        <w:rPr>
          <w:rFonts w:ascii="Times New Roman" w:hAnsi="Times New Roman"/>
          <w:sz w:val="24"/>
          <w:szCs w:val="24"/>
        </w:rPr>
        <w:t>230</w:t>
      </w:r>
      <w:r w:rsidR="00687AC2">
        <w:rPr>
          <w:rFonts w:ascii="Times New Roman" w:hAnsi="Times New Roman"/>
          <w:sz w:val="24"/>
          <w:szCs w:val="24"/>
        </w:rPr>
        <w:t xml:space="preserve"> в 7 образцах природных вод. Общее количество измерений 14</w:t>
      </w:r>
      <w:r w:rsidRPr="008103B7">
        <w:rPr>
          <w:rFonts w:ascii="Times New Roman" w:hAnsi="Times New Roman"/>
          <w:bCs/>
          <w:sz w:val="24"/>
          <w:szCs w:val="24"/>
        </w:rPr>
        <w:t>.</w:t>
      </w:r>
    </w:p>
    <w:p w:rsidR="00EA342A" w:rsidRDefault="008103B7" w:rsidP="00ED21DF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853B6">
        <w:rPr>
          <w:rFonts w:ascii="Times New Roman" w:hAnsi="Times New Roman"/>
          <w:bCs/>
          <w:sz w:val="24"/>
          <w:szCs w:val="24"/>
        </w:rPr>
        <w:t>Определено содержание гидрокарбонатов в 13 образцах речных, озерных и грунтовых вод по программе сезонной экспедиции «Шпицберген» титриметрическим методом</w:t>
      </w:r>
      <w:r w:rsidR="00687AC2" w:rsidRPr="00687AC2">
        <w:rPr>
          <w:rFonts w:ascii="Times New Roman" w:hAnsi="Times New Roman"/>
          <w:bCs/>
          <w:sz w:val="24"/>
          <w:szCs w:val="24"/>
        </w:rPr>
        <w:t xml:space="preserve"> </w:t>
      </w:r>
      <w:r w:rsidR="00D853B6">
        <w:rPr>
          <w:rFonts w:ascii="Times New Roman" w:hAnsi="Times New Roman"/>
          <w:bCs/>
          <w:sz w:val="24"/>
          <w:szCs w:val="24"/>
        </w:rPr>
        <w:t>с</w:t>
      </w:r>
      <w:r w:rsidR="00687AC2" w:rsidRPr="00687AC2">
        <w:rPr>
          <w:rFonts w:ascii="Times New Roman" w:hAnsi="Times New Roman"/>
          <w:bCs/>
          <w:sz w:val="24"/>
          <w:szCs w:val="24"/>
        </w:rPr>
        <w:t xml:space="preserve"> использовани</w:t>
      </w:r>
      <w:r w:rsidR="00D853B6">
        <w:rPr>
          <w:rFonts w:ascii="Times New Roman" w:hAnsi="Times New Roman"/>
          <w:bCs/>
          <w:sz w:val="24"/>
          <w:szCs w:val="24"/>
        </w:rPr>
        <w:t>ем</w:t>
      </w:r>
      <w:r w:rsidR="00687AC2" w:rsidRPr="00687AC2">
        <w:rPr>
          <w:rFonts w:ascii="Times New Roman" w:hAnsi="Times New Roman"/>
          <w:bCs/>
          <w:sz w:val="24"/>
          <w:szCs w:val="24"/>
        </w:rPr>
        <w:t xml:space="preserve"> автотитратора Mettler Toledo T70</w:t>
      </w:r>
      <w:r w:rsidR="00D853B6">
        <w:rPr>
          <w:rFonts w:ascii="Times New Roman" w:hAnsi="Times New Roman"/>
          <w:bCs/>
          <w:sz w:val="24"/>
          <w:szCs w:val="24"/>
        </w:rPr>
        <w:t>. Общее количество измерений 26.</w:t>
      </w:r>
    </w:p>
    <w:p w:rsidR="00EA342A" w:rsidRPr="00D853B6" w:rsidRDefault="008103B7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D21DF">
        <w:rPr>
          <w:rFonts w:ascii="Times New Roman" w:hAnsi="Times New Roman"/>
          <w:bCs/>
          <w:sz w:val="24"/>
          <w:szCs w:val="24"/>
        </w:rPr>
        <w:t>4</w:t>
      </w:r>
      <w:r w:rsidR="00EA342A">
        <w:rPr>
          <w:rFonts w:ascii="Times New Roman" w:hAnsi="Times New Roman"/>
          <w:bCs/>
          <w:sz w:val="24"/>
          <w:szCs w:val="24"/>
        </w:rPr>
        <w:t xml:space="preserve"> </w:t>
      </w:r>
      <w:r w:rsidR="00E0191E">
        <w:rPr>
          <w:rFonts w:ascii="Times New Roman" w:hAnsi="Times New Roman"/>
          <w:bCs/>
          <w:sz w:val="24"/>
          <w:szCs w:val="24"/>
        </w:rPr>
        <w:t>В</w:t>
      </w:r>
      <w:r w:rsidR="00687AC2" w:rsidRPr="00687AC2">
        <w:rPr>
          <w:rFonts w:ascii="Times New Roman" w:hAnsi="Times New Roman"/>
          <w:bCs/>
          <w:sz w:val="24"/>
          <w:szCs w:val="24"/>
        </w:rPr>
        <w:t xml:space="preserve"> анализатор</w:t>
      </w:r>
      <w:r w:rsidR="00E0191E">
        <w:rPr>
          <w:rFonts w:ascii="Times New Roman" w:hAnsi="Times New Roman"/>
          <w:bCs/>
          <w:sz w:val="24"/>
          <w:szCs w:val="24"/>
        </w:rPr>
        <w:t>е</w:t>
      </w:r>
      <w:r w:rsidR="00687AC2" w:rsidRPr="00687AC2">
        <w:rPr>
          <w:rFonts w:ascii="Times New Roman" w:hAnsi="Times New Roman"/>
          <w:bCs/>
          <w:sz w:val="24"/>
          <w:szCs w:val="24"/>
        </w:rPr>
        <w:t xml:space="preserve"> органического углерода ТОС-L «Shimadzu» с приставкой TNM-L</w:t>
      </w:r>
      <w:r w:rsidR="00E0191E" w:rsidRPr="00E0191E">
        <w:rPr>
          <w:rFonts w:ascii="Times New Roman" w:hAnsi="Times New Roman"/>
          <w:bCs/>
          <w:sz w:val="24"/>
          <w:szCs w:val="24"/>
        </w:rPr>
        <w:t xml:space="preserve"> </w:t>
      </w:r>
      <w:r w:rsidR="00D853B6">
        <w:rPr>
          <w:rFonts w:ascii="Times New Roman" w:hAnsi="Times New Roman"/>
          <w:bCs/>
          <w:sz w:val="24"/>
          <w:szCs w:val="24"/>
        </w:rPr>
        <w:t xml:space="preserve">найдена неисправность, приводящая к нестабильности давления газа-носителя. Приостановлена работа азотной приставки </w:t>
      </w:r>
      <w:r w:rsidR="00D853B6">
        <w:rPr>
          <w:rFonts w:ascii="Times New Roman" w:hAnsi="Times New Roman"/>
          <w:bCs/>
          <w:sz w:val="24"/>
          <w:szCs w:val="24"/>
          <w:lang w:val="en-US"/>
        </w:rPr>
        <w:t>TNM</w:t>
      </w:r>
      <w:r w:rsidR="00D853B6" w:rsidRPr="00D853B6">
        <w:rPr>
          <w:rFonts w:ascii="Times New Roman" w:hAnsi="Times New Roman"/>
          <w:bCs/>
          <w:sz w:val="24"/>
          <w:szCs w:val="24"/>
        </w:rPr>
        <w:t>-</w:t>
      </w:r>
      <w:r w:rsidR="00D853B6">
        <w:rPr>
          <w:rFonts w:ascii="Times New Roman" w:hAnsi="Times New Roman"/>
          <w:bCs/>
          <w:sz w:val="24"/>
          <w:szCs w:val="24"/>
          <w:lang w:val="en-US"/>
        </w:rPr>
        <w:t>L</w:t>
      </w:r>
      <w:r w:rsidR="00D853B6">
        <w:rPr>
          <w:rFonts w:ascii="Times New Roman" w:hAnsi="Times New Roman"/>
          <w:bCs/>
          <w:sz w:val="24"/>
          <w:szCs w:val="24"/>
        </w:rPr>
        <w:t xml:space="preserve"> и анализ содержания общего азота. Ведется работа по закупке запасных частей для ремонта.</w:t>
      </w:r>
    </w:p>
    <w:p w:rsidR="00EA342A" w:rsidRPr="003E2B3E" w:rsidRDefault="00EA342A" w:rsidP="00EA342A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2.5 </w:t>
      </w:r>
      <w:r w:rsidRPr="003E2B3E">
        <w:rPr>
          <w:rFonts w:ascii="Times New Roman" w:hAnsi="Times New Roman"/>
          <w:bCs/>
          <w:sz w:val="24"/>
          <w:szCs w:val="24"/>
        </w:rPr>
        <w:t>Отобран</w:t>
      </w:r>
      <w:r w:rsidR="00D853B6">
        <w:rPr>
          <w:rFonts w:ascii="Times New Roman" w:hAnsi="Times New Roman"/>
          <w:bCs/>
          <w:sz w:val="24"/>
          <w:szCs w:val="24"/>
        </w:rPr>
        <w:t>ы два образца</w:t>
      </w:r>
      <w:r w:rsidRPr="003E2B3E">
        <w:rPr>
          <w:rFonts w:ascii="Times New Roman" w:hAnsi="Times New Roman"/>
          <w:bCs/>
          <w:sz w:val="24"/>
          <w:szCs w:val="24"/>
        </w:rPr>
        <w:t xml:space="preserve"> атмосферных осадков для последующего анализа изотопов кислорода и водорода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64A06" w:rsidRPr="00215B53" w:rsidRDefault="00EA342A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2.6 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4425B5" w:rsidRPr="00A10E81">
        <w:rPr>
          <w:rFonts w:ascii="Times New Roman" w:hAnsi="Times New Roman"/>
          <w:iCs/>
          <w:sz w:val="24"/>
          <w:szCs w:val="24"/>
        </w:rPr>
        <w:t xml:space="preserve"> «Поселок».</w:t>
      </w:r>
      <w:r w:rsidR="00044001">
        <w:rPr>
          <w:rFonts w:ascii="Times New Roman" w:hAnsi="Times New Roman"/>
          <w:iCs/>
          <w:sz w:val="24"/>
          <w:szCs w:val="24"/>
        </w:rPr>
        <w:t xml:space="preserve"> </w:t>
      </w:r>
      <w:r w:rsidR="00134C98" w:rsidRPr="00134C98">
        <w:rPr>
          <w:rFonts w:ascii="Times New Roman" w:hAnsi="Times New Roman"/>
          <w:iCs/>
          <w:sz w:val="24"/>
          <w:szCs w:val="24"/>
        </w:rPr>
        <w:t xml:space="preserve">Произведена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 w:rsidR="00964A06">
        <w:rPr>
          <w:rFonts w:ascii="Times New Roman" w:hAnsi="Times New Roman"/>
          <w:sz w:val="24"/>
          <w:szCs w:val="24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AD4F40" w:rsidP="00A10E81">
      <w:pPr>
        <w:ind w:firstLine="709"/>
        <w:rPr>
          <w:rFonts w:ascii="Times New Roman" w:hAnsi="Times New Roman"/>
          <w:sz w:val="24"/>
          <w:szCs w:val="24"/>
        </w:rPr>
      </w:pPr>
      <w:r w:rsidRPr="00AD4F40">
        <w:rPr>
          <w:rFonts w:ascii="Times New Roman" w:hAnsi="Times New Roman"/>
          <w:sz w:val="24"/>
          <w:szCs w:val="24"/>
        </w:rPr>
        <w:t xml:space="preserve">Приём и передача спутниковых снимков в Центр ледовой гидрометеорологической информации </w:t>
      </w:r>
      <w:r>
        <w:rPr>
          <w:rFonts w:ascii="Times New Roman" w:hAnsi="Times New Roman"/>
          <w:sz w:val="24"/>
          <w:szCs w:val="24"/>
        </w:rPr>
        <w:t xml:space="preserve">ААНИИ временно </w:t>
      </w:r>
      <w:r w:rsidRPr="00AD4F40">
        <w:rPr>
          <w:rFonts w:ascii="Times New Roman" w:hAnsi="Times New Roman"/>
          <w:sz w:val="24"/>
          <w:szCs w:val="24"/>
        </w:rPr>
        <w:t>осущест</w:t>
      </w:r>
      <w:r>
        <w:rPr>
          <w:rFonts w:ascii="Times New Roman" w:hAnsi="Times New Roman"/>
          <w:sz w:val="24"/>
          <w:szCs w:val="24"/>
        </w:rPr>
        <w:t>влялись в автоматическом режиме</w:t>
      </w:r>
      <w:r w:rsidR="00FC36DD">
        <w:rPr>
          <w:rFonts w:ascii="Times New Roman" w:hAnsi="Times New Roman"/>
          <w:sz w:val="24"/>
          <w:szCs w:val="24"/>
        </w:rPr>
        <w:t xml:space="preserve">. Всего </w:t>
      </w:r>
      <w:r w:rsidR="00FC36DD" w:rsidRPr="001C08F5">
        <w:rPr>
          <w:rFonts w:ascii="Times New Roman" w:hAnsi="Times New Roman"/>
          <w:sz w:val="24"/>
          <w:szCs w:val="24"/>
        </w:rPr>
        <w:t>по</w:t>
      </w:r>
      <w:r w:rsidR="00394799" w:rsidRPr="001C08F5">
        <w:rPr>
          <w:rFonts w:ascii="Times New Roman" w:hAnsi="Times New Roman"/>
          <w:sz w:val="24"/>
          <w:szCs w:val="24"/>
        </w:rPr>
        <w:t>дготовлено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1C08F5" w:rsidRPr="001C08F5">
        <w:rPr>
          <w:rFonts w:ascii="Times New Roman" w:hAnsi="Times New Roman"/>
          <w:bCs/>
          <w:sz w:val="24"/>
          <w:szCs w:val="24"/>
        </w:rPr>
        <w:t>4021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3A151C" w:rsidRPr="001C08F5">
        <w:rPr>
          <w:rFonts w:ascii="Times New Roman" w:hAnsi="Times New Roman"/>
          <w:bCs/>
          <w:sz w:val="24"/>
          <w:szCs w:val="24"/>
        </w:rPr>
        <w:t>а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3E2B3E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1C08F5" w:rsidRPr="001C08F5">
        <w:rPr>
          <w:rFonts w:ascii="Times New Roman" w:hAnsi="Times New Roman"/>
          <w:bCs/>
          <w:sz w:val="24"/>
          <w:szCs w:val="24"/>
        </w:rPr>
        <w:t>2036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5755B7">
        <w:rPr>
          <w:rFonts w:ascii="Times New Roman" w:hAnsi="Times New Roman"/>
          <w:bCs/>
          <w:sz w:val="24"/>
          <w:szCs w:val="24"/>
        </w:rPr>
        <w:t>а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0 tif-файлов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D853B6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964A06">
        <w:rPr>
          <w:rFonts w:ascii="Times New Roman" w:hAnsi="Times New Roman"/>
          <w:sz w:val="24"/>
          <w:szCs w:val="24"/>
        </w:rPr>
        <w:t>.09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665F83" w:rsidRDefault="00C94A3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5.1</w:t>
      </w:r>
      <w:bookmarkStart w:id="0" w:name="_Hlk68002216"/>
      <w:r w:rsidR="00A350F5" w:rsidRPr="00A10E81">
        <w:rPr>
          <w:rFonts w:ascii="Times New Roman" w:hAnsi="Times New Roman"/>
          <w:sz w:val="24"/>
          <w:szCs w:val="24"/>
        </w:rPr>
        <w:t>.</w:t>
      </w:r>
      <w:r w:rsidR="00D77746">
        <w:rPr>
          <w:rFonts w:ascii="Times New Roman" w:hAnsi="Times New Roman"/>
          <w:sz w:val="24"/>
          <w:szCs w:val="24"/>
        </w:rPr>
        <w:t> 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483FF2" w:rsidRDefault="00483FF2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C11F4C">
        <w:rPr>
          <w:rFonts w:ascii="Times New Roman" w:hAnsi="Times New Roman"/>
          <w:sz w:val="24"/>
          <w:szCs w:val="24"/>
        </w:rPr>
        <w:t> </w:t>
      </w:r>
      <w:r w:rsidR="007C202B">
        <w:rPr>
          <w:rFonts w:ascii="Times New Roman" w:hAnsi="Times New Roman"/>
          <w:sz w:val="24"/>
          <w:szCs w:val="24"/>
        </w:rPr>
        <w:t>Выполнялись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спектральные наблюдения солнечного излучения УФ-Б и УФ-А (спек</w:t>
      </w:r>
      <w:r w:rsidR="004F09AE">
        <w:rPr>
          <w:rFonts w:ascii="Times New Roman" w:hAnsi="Times New Roman"/>
          <w:sz w:val="24"/>
          <w:szCs w:val="24"/>
        </w:rPr>
        <w:t>трометр AvaSpec-3648)</w:t>
      </w:r>
      <w:r w:rsidR="007C202B">
        <w:rPr>
          <w:rFonts w:ascii="Times New Roman" w:hAnsi="Times New Roman"/>
          <w:sz w:val="24"/>
          <w:szCs w:val="24"/>
        </w:rPr>
        <w:t xml:space="preserve"> и </w:t>
      </w:r>
      <w:r w:rsidR="004F09AE" w:rsidRPr="004F09AE">
        <w:rPr>
          <w:rFonts w:ascii="Times New Roman" w:hAnsi="Times New Roman"/>
          <w:sz w:val="24"/>
          <w:szCs w:val="24"/>
        </w:rPr>
        <w:t>регистрация уровня УФ-индекса в диапазоне эритемной активности ультрафиолетовой радиации с помощью УФ-индикатора №28 (ГГО). Данные</w:t>
      </w:r>
      <w:r w:rsidR="007C202B">
        <w:rPr>
          <w:rFonts w:ascii="Times New Roman" w:hAnsi="Times New Roman"/>
          <w:sz w:val="24"/>
          <w:szCs w:val="24"/>
        </w:rPr>
        <w:t xml:space="preserve"> записывались в файл и</w:t>
      </w:r>
      <w:r w:rsidR="004F09AE" w:rsidRPr="004F09AE">
        <w:rPr>
          <w:rFonts w:ascii="Times New Roman" w:hAnsi="Times New Roman"/>
          <w:sz w:val="24"/>
          <w:szCs w:val="24"/>
        </w:rPr>
        <w:t xml:space="preserve"> переда</w:t>
      </w:r>
      <w:r w:rsidR="007C202B">
        <w:rPr>
          <w:rFonts w:ascii="Times New Roman" w:hAnsi="Times New Roman"/>
          <w:sz w:val="24"/>
          <w:szCs w:val="24"/>
        </w:rPr>
        <w:t>вались</w:t>
      </w:r>
      <w:r w:rsidR="004F09AE" w:rsidRPr="004F09AE">
        <w:rPr>
          <w:rFonts w:ascii="Times New Roman" w:hAnsi="Times New Roman"/>
          <w:sz w:val="24"/>
          <w:szCs w:val="24"/>
        </w:rPr>
        <w:t xml:space="preserve"> на сервер отдела геофизики</w:t>
      </w:r>
      <w:r>
        <w:rPr>
          <w:rFonts w:ascii="Times New Roman" w:hAnsi="Times New Roman"/>
          <w:sz w:val="24"/>
          <w:szCs w:val="24"/>
        </w:rPr>
        <w:t>.</w:t>
      </w:r>
    </w:p>
    <w:p w:rsidR="00677895" w:rsidRPr="00A10E81" w:rsidRDefault="00677895" w:rsidP="00A10E81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541A2E" w:rsidRDefault="00A32346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6. </w:t>
      </w:r>
      <w:r w:rsidR="00541A2E">
        <w:rPr>
          <w:rFonts w:ascii="Times New Roman" w:hAnsi="Times New Roman"/>
          <w:b/>
          <w:sz w:val="24"/>
          <w:szCs w:val="24"/>
        </w:rPr>
        <w:t>Сезонная экспедиция</w:t>
      </w:r>
    </w:p>
    <w:p w:rsidR="00C31771" w:rsidRDefault="008E762C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</w:t>
      </w:r>
      <w:r w:rsidR="00A01B3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5BFA" w:rsidRPr="001E5BFA">
        <w:rPr>
          <w:rFonts w:ascii="Times New Roman" w:hAnsi="Times New Roman"/>
          <w:b/>
          <w:sz w:val="24"/>
          <w:szCs w:val="24"/>
        </w:rPr>
        <w:t>Гидрологические наблюдения</w:t>
      </w:r>
    </w:p>
    <w:p w:rsidR="00D853B6" w:rsidRDefault="00D853B6" w:rsidP="00082B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12.09</w:t>
      </w:r>
      <w:r w:rsidRPr="00D853B6">
        <w:rPr>
          <w:rFonts w:ascii="Times New Roman" w:hAnsi="Times New Roman"/>
          <w:sz w:val="24"/>
          <w:szCs w:val="24"/>
        </w:rPr>
        <w:t xml:space="preserve"> подготов</w:t>
      </w:r>
      <w:r>
        <w:rPr>
          <w:rFonts w:ascii="Times New Roman" w:hAnsi="Times New Roman"/>
          <w:sz w:val="24"/>
          <w:szCs w:val="24"/>
        </w:rPr>
        <w:t>лено</w:t>
      </w:r>
      <w:r w:rsidRPr="00D853B6">
        <w:rPr>
          <w:rFonts w:ascii="Times New Roman" w:hAnsi="Times New Roman"/>
          <w:sz w:val="24"/>
          <w:szCs w:val="24"/>
        </w:rPr>
        <w:t xml:space="preserve"> оборудовани</w:t>
      </w:r>
      <w:r>
        <w:rPr>
          <w:rFonts w:ascii="Times New Roman" w:hAnsi="Times New Roman"/>
          <w:sz w:val="24"/>
          <w:szCs w:val="24"/>
        </w:rPr>
        <w:t>е</w:t>
      </w:r>
      <w:r w:rsidRPr="00D853B6">
        <w:rPr>
          <w:rFonts w:ascii="Times New Roman" w:hAnsi="Times New Roman"/>
          <w:sz w:val="24"/>
          <w:szCs w:val="24"/>
        </w:rPr>
        <w:t xml:space="preserve"> для привязки репера уровенных наблюдений на оз. Бретьорна</w:t>
      </w:r>
      <w:r>
        <w:rPr>
          <w:rFonts w:ascii="Times New Roman" w:hAnsi="Times New Roman"/>
          <w:sz w:val="24"/>
          <w:szCs w:val="24"/>
        </w:rPr>
        <w:t>;</w:t>
      </w:r>
    </w:p>
    <w:p w:rsidR="00082B0E" w:rsidRDefault="00D853B6" w:rsidP="00082B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13.09 </w:t>
      </w:r>
      <w:r w:rsidR="003A151C">
        <w:rPr>
          <w:rFonts w:ascii="Times New Roman" w:hAnsi="Times New Roman"/>
          <w:sz w:val="24"/>
          <w:szCs w:val="24"/>
        </w:rPr>
        <w:t xml:space="preserve">измерены расходы воды и отобраны пробы на </w:t>
      </w:r>
      <w:r w:rsidRPr="00D853B6">
        <w:rPr>
          <w:rFonts w:ascii="Times New Roman" w:hAnsi="Times New Roman"/>
          <w:sz w:val="24"/>
          <w:szCs w:val="24"/>
        </w:rPr>
        <w:t>реках Грёнфьорд, Бретьорна, Альдегонда, Брюде, Конгресс, Васстак</w:t>
      </w:r>
      <w:r>
        <w:rPr>
          <w:rFonts w:ascii="Times New Roman" w:hAnsi="Times New Roman"/>
          <w:sz w:val="24"/>
          <w:szCs w:val="24"/>
        </w:rPr>
        <w:t>.</w:t>
      </w:r>
      <w:r w:rsidRPr="00D853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Привязан репер уровенных наблюдений н оз. Бретьорна с помощью спутниковой геодезической аппаратуры </w:t>
      </w:r>
      <w:r>
        <w:rPr>
          <w:rFonts w:ascii="Times New Roman" w:hAnsi="Times New Roman"/>
          <w:sz w:val="24"/>
          <w:szCs w:val="24"/>
          <w:lang w:val="en-US"/>
        </w:rPr>
        <w:t>Sokkia</w:t>
      </w:r>
      <w:r w:rsidRPr="00D853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GRX</w:t>
      </w:r>
      <w:r w:rsidRPr="00D853B6">
        <w:rPr>
          <w:rFonts w:ascii="Times New Roman" w:hAnsi="Times New Roman"/>
          <w:sz w:val="24"/>
          <w:szCs w:val="24"/>
        </w:rPr>
        <w:t>-1</w:t>
      </w:r>
      <w:r w:rsidR="00082B0E">
        <w:rPr>
          <w:rFonts w:ascii="Times New Roman" w:hAnsi="Times New Roman"/>
          <w:sz w:val="24"/>
          <w:szCs w:val="24"/>
        </w:rPr>
        <w:t>;</w:t>
      </w:r>
    </w:p>
    <w:p w:rsidR="00D853B6" w:rsidRDefault="00D853B6" w:rsidP="00082B0E">
      <w:pPr>
        <w:ind w:firstLine="709"/>
        <w:rPr>
          <w:rFonts w:ascii="Times New Roman" w:hAnsi="Times New Roman"/>
          <w:sz w:val="24"/>
          <w:szCs w:val="24"/>
        </w:rPr>
      </w:pPr>
      <w:r w:rsidRPr="00D853B6">
        <w:rPr>
          <w:rFonts w:ascii="Times New Roman" w:hAnsi="Times New Roman"/>
          <w:sz w:val="24"/>
          <w:szCs w:val="24"/>
        </w:rPr>
        <w:t xml:space="preserve">14.09 </w:t>
      </w:r>
      <w:r w:rsidRPr="00082B0E">
        <w:rPr>
          <w:rFonts w:ascii="Times New Roman" w:hAnsi="Times New Roman"/>
          <w:sz w:val="24"/>
          <w:szCs w:val="24"/>
        </w:rPr>
        <w:t>выполнены обработка проб воды в лаборатории для анализа содержания взвешенного вещества и последующего химического анализа</w:t>
      </w:r>
      <w:r>
        <w:rPr>
          <w:rFonts w:ascii="Times New Roman" w:hAnsi="Times New Roman"/>
          <w:sz w:val="24"/>
          <w:szCs w:val="24"/>
        </w:rPr>
        <w:t xml:space="preserve">, подготовлено </w:t>
      </w:r>
      <w:r w:rsidR="00B75275">
        <w:rPr>
          <w:rFonts w:ascii="Times New Roman" w:hAnsi="Times New Roman"/>
          <w:sz w:val="24"/>
          <w:szCs w:val="24"/>
        </w:rPr>
        <w:t>оборудование для работы на оз. Конгресс;</w:t>
      </w:r>
    </w:p>
    <w:p w:rsidR="00B75275" w:rsidRDefault="00B75275" w:rsidP="00082B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15.09</w:t>
      </w:r>
      <w:r w:rsidRPr="00B75275">
        <w:rPr>
          <w:rFonts w:ascii="Times New Roman" w:hAnsi="Times New Roman"/>
          <w:sz w:val="24"/>
          <w:szCs w:val="24"/>
        </w:rPr>
        <w:t xml:space="preserve"> на оз.Конгресс Привязан репер уровенных наблюдений н оз. Бретьорна с помощью спутниковой геодезической аппаратуры Sokkia GRX-1</w:t>
      </w:r>
      <w:r>
        <w:rPr>
          <w:rFonts w:ascii="Times New Roman" w:hAnsi="Times New Roman"/>
          <w:sz w:val="24"/>
          <w:szCs w:val="24"/>
        </w:rPr>
        <w:t>;</w:t>
      </w:r>
    </w:p>
    <w:p w:rsidR="00B75275" w:rsidRDefault="00B75275" w:rsidP="00082B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16.09 выполнена камеральная обработка полевых данных;</w:t>
      </w:r>
    </w:p>
    <w:p w:rsidR="00B75275" w:rsidRPr="00D853B6" w:rsidRDefault="00B75275" w:rsidP="00082B0E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17.09</w:t>
      </w:r>
      <w:r w:rsidRPr="00B752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участие в работе</w:t>
      </w:r>
      <w:r w:rsidRPr="00B75275">
        <w:rPr>
          <w:rFonts w:ascii="Times New Roman" w:hAnsi="Times New Roman"/>
          <w:sz w:val="24"/>
          <w:szCs w:val="24"/>
        </w:rPr>
        <w:t xml:space="preserve"> отряд</w:t>
      </w:r>
      <w:r>
        <w:rPr>
          <w:rFonts w:ascii="Times New Roman" w:hAnsi="Times New Roman"/>
          <w:sz w:val="24"/>
          <w:szCs w:val="24"/>
        </w:rPr>
        <w:t>а</w:t>
      </w:r>
      <w:r w:rsidRPr="00B75275">
        <w:rPr>
          <w:rFonts w:ascii="Times New Roman" w:hAnsi="Times New Roman"/>
          <w:sz w:val="24"/>
          <w:szCs w:val="24"/>
        </w:rPr>
        <w:t xml:space="preserve"> гляциологии и мерзлотоведения на площадке CALM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B7527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ысе</w:t>
      </w:r>
      <w:r w:rsidRPr="00B75275">
        <w:rPr>
          <w:rFonts w:ascii="Times New Roman" w:hAnsi="Times New Roman"/>
          <w:sz w:val="24"/>
          <w:szCs w:val="24"/>
        </w:rPr>
        <w:t xml:space="preserve"> Альхорн</w:t>
      </w:r>
      <w:r>
        <w:rPr>
          <w:rFonts w:ascii="Times New Roman" w:hAnsi="Times New Roman"/>
          <w:sz w:val="24"/>
          <w:szCs w:val="24"/>
        </w:rPr>
        <w:t>.</w:t>
      </w:r>
    </w:p>
    <w:p w:rsidR="004C288B" w:rsidRDefault="004C288B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85677A" w:rsidRPr="0085677A" w:rsidRDefault="0085677A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85677A">
        <w:rPr>
          <w:rFonts w:ascii="Times New Roman" w:hAnsi="Times New Roman"/>
          <w:b/>
          <w:sz w:val="24"/>
          <w:szCs w:val="24"/>
        </w:rPr>
        <w:t xml:space="preserve"> Гляциологические наблюдения</w:t>
      </w:r>
    </w:p>
    <w:p w:rsidR="00B75275" w:rsidRPr="00B75275" w:rsidRDefault="00B75275" w:rsidP="00B75275">
      <w:pPr>
        <w:pStyle w:val="a8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12.09</w:t>
      </w:r>
      <w:r w:rsidRPr="00B752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B75275">
        <w:rPr>
          <w:rFonts w:ascii="Times New Roman" w:hAnsi="Times New Roman"/>
          <w:sz w:val="24"/>
          <w:szCs w:val="24"/>
        </w:rPr>
        <w:t>ыполнены термометрические измерения в скважинах №2 и №12</w:t>
      </w:r>
      <w:r>
        <w:rPr>
          <w:rFonts w:ascii="Times New Roman" w:hAnsi="Times New Roman"/>
          <w:sz w:val="24"/>
          <w:szCs w:val="24"/>
        </w:rPr>
        <w:t xml:space="preserve"> на геофизическом полигоне</w:t>
      </w:r>
      <w:r w:rsidRPr="00B7527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275">
        <w:rPr>
          <w:rFonts w:ascii="Times New Roman" w:hAnsi="Times New Roman"/>
          <w:sz w:val="24"/>
          <w:szCs w:val="24"/>
        </w:rPr>
        <w:t>Заменён оголовок скважины №2 на площадке CALM «Баренцбург»</w:t>
      </w:r>
      <w:r>
        <w:rPr>
          <w:rFonts w:ascii="Times New Roman" w:hAnsi="Times New Roman"/>
          <w:sz w:val="24"/>
          <w:szCs w:val="24"/>
        </w:rPr>
        <w:t>;</w:t>
      </w:r>
    </w:p>
    <w:p w:rsidR="00B75275" w:rsidRPr="00B75275" w:rsidRDefault="00B75275" w:rsidP="00B75275">
      <w:pPr>
        <w:pStyle w:val="a8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15.09</w:t>
      </w:r>
      <w:r w:rsidRPr="00B752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измерения абляционных реек на</w:t>
      </w:r>
      <w:r w:rsidRPr="00B75275">
        <w:rPr>
          <w:rFonts w:ascii="Times New Roman" w:hAnsi="Times New Roman"/>
          <w:sz w:val="24"/>
          <w:szCs w:val="24"/>
        </w:rPr>
        <w:t xml:space="preserve"> ледник</w:t>
      </w:r>
      <w:r>
        <w:rPr>
          <w:rFonts w:ascii="Times New Roman" w:hAnsi="Times New Roman"/>
          <w:sz w:val="24"/>
          <w:szCs w:val="24"/>
        </w:rPr>
        <w:t>ах</w:t>
      </w:r>
      <w:r w:rsidRPr="00B75275">
        <w:rPr>
          <w:rFonts w:ascii="Times New Roman" w:hAnsi="Times New Roman"/>
          <w:sz w:val="24"/>
          <w:szCs w:val="24"/>
        </w:rPr>
        <w:t xml:space="preserve"> Западный Грёнфьорд и Альдегонда, считаны данные автоматических метеостанций на л</w:t>
      </w:r>
      <w:r>
        <w:rPr>
          <w:rFonts w:ascii="Times New Roman" w:hAnsi="Times New Roman"/>
          <w:sz w:val="24"/>
          <w:szCs w:val="24"/>
        </w:rPr>
        <w:t>едни</w:t>
      </w:r>
      <w:r w:rsidRPr="00B75275">
        <w:rPr>
          <w:rFonts w:ascii="Times New Roman" w:hAnsi="Times New Roman"/>
          <w:sz w:val="24"/>
          <w:szCs w:val="24"/>
        </w:rPr>
        <w:t>ке Альдегонда</w:t>
      </w:r>
      <w:r>
        <w:rPr>
          <w:rFonts w:ascii="Times New Roman" w:hAnsi="Times New Roman"/>
          <w:sz w:val="24"/>
          <w:szCs w:val="24"/>
        </w:rPr>
        <w:t>;</w:t>
      </w:r>
    </w:p>
    <w:p w:rsidR="00082B0E" w:rsidRDefault="00B75275" w:rsidP="00B75275">
      <w:pPr>
        <w:pStyle w:val="a8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17.09 выполнены измерения </w:t>
      </w:r>
      <w:r w:rsidRPr="00B75275">
        <w:rPr>
          <w:rFonts w:ascii="Times New Roman" w:hAnsi="Times New Roman"/>
          <w:sz w:val="24"/>
          <w:szCs w:val="24"/>
        </w:rPr>
        <w:t xml:space="preserve">глубины сезонно-талого слоя на площадке CALM </w:t>
      </w:r>
      <w:r>
        <w:rPr>
          <w:rFonts w:ascii="Times New Roman" w:hAnsi="Times New Roman"/>
          <w:sz w:val="24"/>
          <w:szCs w:val="24"/>
        </w:rPr>
        <w:t>Альхорн на северном побережье залива Исфьорд.</w:t>
      </w:r>
    </w:p>
    <w:p w:rsidR="004E0AF2" w:rsidRDefault="004E0AF2" w:rsidP="00351344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4C288B" w:rsidRPr="004C288B" w:rsidRDefault="003A151C" w:rsidP="0085677A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</w:t>
      </w:r>
      <w:r w:rsidR="004C288B" w:rsidRPr="004C288B">
        <w:rPr>
          <w:rFonts w:ascii="Times New Roman" w:hAnsi="Times New Roman"/>
          <w:b/>
          <w:sz w:val="24"/>
          <w:szCs w:val="24"/>
        </w:rPr>
        <w:t xml:space="preserve">. </w:t>
      </w:r>
      <w:r w:rsidR="00E67BB3">
        <w:rPr>
          <w:rFonts w:ascii="Times New Roman" w:hAnsi="Times New Roman"/>
          <w:b/>
          <w:sz w:val="24"/>
          <w:szCs w:val="24"/>
        </w:rPr>
        <w:t>Океанологические</w:t>
      </w:r>
      <w:r w:rsidR="004C288B" w:rsidRPr="004C288B">
        <w:rPr>
          <w:rFonts w:ascii="Times New Roman" w:hAnsi="Times New Roman"/>
          <w:b/>
          <w:sz w:val="24"/>
          <w:szCs w:val="24"/>
        </w:rPr>
        <w:t xml:space="preserve"> наблюдения</w:t>
      </w:r>
    </w:p>
    <w:p w:rsidR="003A151C" w:rsidRDefault="00B75275" w:rsidP="00225CD9">
      <w:pPr>
        <w:ind w:firstLine="709"/>
        <w:rPr>
          <w:rFonts w:ascii="Times New Roman" w:hAnsi="Times New Roman"/>
          <w:sz w:val="24"/>
          <w:szCs w:val="24"/>
        </w:rPr>
      </w:pPr>
      <w:r w:rsidRPr="00B75275">
        <w:rPr>
          <w:rFonts w:ascii="Times New Roman" w:hAnsi="Times New Roman"/>
          <w:sz w:val="24"/>
          <w:szCs w:val="24"/>
        </w:rPr>
        <w:t>В химико-аналитической лаборатории выполнен анализ общей щелочности в 18 образцах методом титрования с помощью автотитратора Mettler Toledo T70, содержания нитритов в 4 образцах</w:t>
      </w:r>
      <w:r>
        <w:rPr>
          <w:rFonts w:ascii="Times New Roman" w:hAnsi="Times New Roman"/>
          <w:sz w:val="24"/>
          <w:szCs w:val="24"/>
        </w:rPr>
        <w:t xml:space="preserve"> методом фотометрии с помощью </w:t>
      </w:r>
      <w:r>
        <w:rPr>
          <w:rFonts w:ascii="Times New Roman" w:hAnsi="Times New Roman"/>
          <w:sz w:val="24"/>
          <w:szCs w:val="24"/>
          <w:lang w:val="en-US"/>
        </w:rPr>
        <w:t>UV</w:t>
      </w:r>
      <w:r w:rsidRPr="00B75275">
        <w:rPr>
          <w:rFonts w:ascii="Times New Roman" w:hAnsi="Times New Roman"/>
          <w:sz w:val="24"/>
          <w:szCs w:val="24"/>
        </w:rPr>
        <w:t xml:space="preserve">-1800 </w:t>
      </w:r>
      <w:r>
        <w:rPr>
          <w:rFonts w:ascii="Times New Roman" w:hAnsi="Times New Roman"/>
          <w:sz w:val="24"/>
          <w:szCs w:val="24"/>
          <w:lang w:val="en-US"/>
        </w:rPr>
        <w:t>Shimadzu</w:t>
      </w:r>
      <w:r w:rsidRPr="00B75275">
        <w:rPr>
          <w:rFonts w:ascii="Times New Roman" w:hAnsi="Times New Roman"/>
          <w:sz w:val="24"/>
          <w:szCs w:val="24"/>
        </w:rPr>
        <w:t xml:space="preserve">, </w:t>
      </w:r>
      <w:r w:rsidRPr="00B75275">
        <w:rPr>
          <w:rFonts w:ascii="Times New Roman" w:hAnsi="Times New Roman"/>
          <w:sz w:val="24"/>
          <w:szCs w:val="24"/>
        </w:rPr>
        <w:lastRenderedPageBreak/>
        <w:t xml:space="preserve">качественного и количественного состава фитопланктона с помощью микроскопа Zeiss Axio Imager A2 в 6 образцах. Общее количество измерений 62. Подготовлены образцы для транспортировки, </w:t>
      </w:r>
      <w:r w:rsidR="008511C6">
        <w:rPr>
          <w:rFonts w:ascii="Times New Roman" w:hAnsi="Times New Roman"/>
          <w:sz w:val="24"/>
          <w:szCs w:val="24"/>
        </w:rPr>
        <w:t>в</w:t>
      </w:r>
      <w:bookmarkStart w:id="1" w:name="_GoBack"/>
      <w:bookmarkEnd w:id="1"/>
      <w:r w:rsidR="008511C6" w:rsidRPr="008511C6">
        <w:rPr>
          <w:rFonts w:ascii="Times New Roman" w:hAnsi="Times New Roman"/>
          <w:sz w:val="24"/>
          <w:szCs w:val="24"/>
        </w:rPr>
        <w:t>ыполнена консервация аналитического и пробоотборного оборудования, пробоотборной тары и аналитической посуды</w:t>
      </w:r>
      <w:r w:rsidRPr="00B75275">
        <w:rPr>
          <w:rFonts w:ascii="Times New Roman" w:hAnsi="Times New Roman"/>
          <w:sz w:val="24"/>
          <w:szCs w:val="24"/>
        </w:rPr>
        <w:t>. Проведена первичная обработка полевых и лабораторных данных. Океанологические и гидрохимические исследования в рамках сезонной экспедиции «</w:t>
      </w:r>
      <w:r>
        <w:rPr>
          <w:rFonts w:ascii="Times New Roman" w:hAnsi="Times New Roman"/>
          <w:sz w:val="24"/>
          <w:szCs w:val="24"/>
        </w:rPr>
        <w:t>Шпицберген» в 2024 г. завершены</w:t>
      </w:r>
      <w:r w:rsidRPr="00B75275">
        <w:rPr>
          <w:rFonts w:ascii="Times New Roman" w:hAnsi="Times New Roman"/>
          <w:sz w:val="24"/>
          <w:szCs w:val="24"/>
        </w:rPr>
        <w:t>.</w:t>
      </w:r>
    </w:p>
    <w:p w:rsidR="004C288B" w:rsidRPr="004C288B" w:rsidRDefault="004C288B" w:rsidP="004C288B">
      <w:pPr>
        <w:ind w:firstLine="709"/>
        <w:rPr>
          <w:rFonts w:ascii="Times New Roman" w:hAnsi="Times New Roman"/>
          <w:sz w:val="24"/>
          <w:szCs w:val="24"/>
        </w:rPr>
      </w:pPr>
    </w:p>
    <w:p w:rsidR="001E1361" w:rsidRPr="00DA1F2C" w:rsidRDefault="00251D12" w:rsidP="0085677A">
      <w:pPr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BA1EA0" w:rsidRPr="00DA1F2C">
        <w:rPr>
          <w:rFonts w:ascii="Times New Roman" w:hAnsi="Times New Roman"/>
          <w:b/>
          <w:sz w:val="24"/>
          <w:szCs w:val="24"/>
        </w:rPr>
        <w:t>Разное</w:t>
      </w:r>
      <w:bookmarkEnd w:id="0"/>
    </w:p>
    <w:p w:rsidR="00CE07DF" w:rsidRPr="00B75275" w:rsidRDefault="00225CD9" w:rsidP="00B75275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25CD9">
        <w:rPr>
          <w:rFonts w:ascii="Times New Roman" w:hAnsi="Times New Roman"/>
          <w:sz w:val="24"/>
          <w:szCs w:val="24"/>
        </w:rPr>
        <w:t xml:space="preserve">Выполнялись ремонтно-восстановительные работы </w:t>
      </w:r>
      <w:r w:rsidR="003A151C">
        <w:rPr>
          <w:rFonts w:ascii="Times New Roman" w:hAnsi="Times New Roman"/>
          <w:sz w:val="24"/>
          <w:szCs w:val="24"/>
        </w:rPr>
        <w:t xml:space="preserve">по замене системы теплоснабжения </w:t>
      </w:r>
      <w:r w:rsidRPr="00225CD9">
        <w:rPr>
          <w:rFonts w:ascii="Times New Roman" w:hAnsi="Times New Roman"/>
          <w:sz w:val="24"/>
          <w:szCs w:val="24"/>
        </w:rPr>
        <w:t>в жилом корпусе №2 (бывшее здание ПМГРЭ).</w:t>
      </w:r>
      <w:r w:rsidR="00B75275" w:rsidRPr="00B75275">
        <w:t xml:space="preserve"> </w:t>
      </w:r>
      <w:r w:rsidR="00B75275" w:rsidRPr="00B75275">
        <w:rPr>
          <w:rFonts w:ascii="Times New Roman" w:hAnsi="Times New Roman"/>
          <w:sz w:val="24"/>
          <w:szCs w:val="24"/>
        </w:rPr>
        <w:t>Начаты профилактические работы по подготовке систем отопления в Лабораторных корпусах №1 и №2, жилом корпусе №1 и теплом гараже.</w:t>
      </w:r>
    </w:p>
    <w:p w:rsidR="00934785" w:rsidRPr="00A10E81" w:rsidRDefault="00CE07DF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ФГУП ГТ</w:t>
      </w:r>
      <w:r w:rsidR="00B75275">
        <w:rPr>
          <w:rFonts w:ascii="Times New Roman" w:hAnsi="Times New Roman"/>
          <w:sz w:val="24"/>
          <w:szCs w:val="24"/>
        </w:rPr>
        <w:t xml:space="preserve"> «Арктикуголь» велась </w:t>
      </w:r>
      <w:r>
        <w:rPr>
          <w:rFonts w:ascii="Times New Roman" w:hAnsi="Times New Roman"/>
          <w:sz w:val="24"/>
          <w:szCs w:val="24"/>
        </w:rPr>
        <w:t xml:space="preserve">замена </w:t>
      </w:r>
      <w:r w:rsidR="003A151C">
        <w:rPr>
          <w:rFonts w:ascii="Times New Roman" w:hAnsi="Times New Roman"/>
          <w:sz w:val="24"/>
          <w:szCs w:val="24"/>
        </w:rPr>
        <w:t>коммуникаций теплоснабжения, а также горячего и холодного водоснабжения</w:t>
      </w:r>
      <w:r w:rsidRPr="00CE07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расположении РАЭ-Ш</w:t>
      </w:r>
      <w:r w:rsidR="003A151C">
        <w:rPr>
          <w:rFonts w:ascii="Times New Roman" w:hAnsi="Times New Roman"/>
          <w:sz w:val="24"/>
          <w:szCs w:val="24"/>
        </w:rPr>
        <w:t>.</w:t>
      </w:r>
    </w:p>
    <w:p w:rsidR="00F81F61" w:rsidRPr="00A10E81" w:rsidRDefault="00F81F6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87D" w:rsidRDefault="0020187D">
      <w:pPr>
        <w:spacing w:line="240" w:lineRule="auto"/>
      </w:pPr>
      <w:r>
        <w:separator/>
      </w:r>
    </w:p>
  </w:endnote>
  <w:endnote w:type="continuationSeparator" w:id="0">
    <w:p w:rsidR="0020187D" w:rsidRDefault="002018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87D" w:rsidRDefault="0020187D">
      <w:r>
        <w:separator/>
      </w:r>
    </w:p>
  </w:footnote>
  <w:footnote w:type="continuationSeparator" w:id="0">
    <w:p w:rsidR="0020187D" w:rsidRDefault="00201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F10"/>
    <w:rsid w:val="0003548D"/>
    <w:rsid w:val="0003631B"/>
    <w:rsid w:val="00040FE2"/>
    <w:rsid w:val="00042166"/>
    <w:rsid w:val="00042579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5F7"/>
    <w:rsid w:val="002A46A3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510E"/>
    <w:rsid w:val="004755F7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F2C"/>
    <w:rsid w:val="00DA2EB6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90C"/>
    <w:rsid w:val="00EE29E8"/>
    <w:rsid w:val="00EE3B5E"/>
    <w:rsid w:val="00EE4364"/>
    <w:rsid w:val="00EE4764"/>
    <w:rsid w:val="00EE47B0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65C0"/>
    <w:rsid w:val="00FF0364"/>
    <w:rsid w:val="00FF045D"/>
    <w:rsid w:val="00FF0E37"/>
    <w:rsid w:val="00FF13AF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90C1"/>
  <w15:docId w15:val="{4F2D3933-8FD2-4BB3-91E2-F68367EF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1"/>
    <w:rsid w:val="00C7750C"/>
  </w:style>
  <w:style w:type="character" w:customStyle="1" w:styleId="markedcontent">
    <w:name w:val="markedcontent"/>
    <w:basedOn w:val="a1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A4E04-3159-46E9-A8A2-BBC7BDA42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5</cp:revision>
  <dcterms:created xsi:type="dcterms:W3CDTF">2024-09-18T15:46:00Z</dcterms:created>
  <dcterms:modified xsi:type="dcterms:W3CDTF">2024-09-19T08:01:00Z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